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12F" w:rsidRDefault="00ED012F" w:rsidP="00ED012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:rsidR="00ED012F" w:rsidRDefault="00ED012F" w:rsidP="00ED012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:rsidR="00ED012F" w:rsidRDefault="00ED012F" w:rsidP="00ED012F">
      <w:pPr>
        <w:jc w:val="center"/>
        <w:rPr>
          <w:b/>
          <w:bCs/>
          <w:sz w:val="28"/>
          <w:szCs w:val="28"/>
        </w:rPr>
      </w:pPr>
    </w:p>
    <w:p w:rsidR="00ED012F" w:rsidRDefault="00ED012F" w:rsidP="00ED012F">
      <w:pPr>
        <w:jc w:val="center"/>
        <w:rPr>
          <w:b/>
          <w:bCs/>
          <w:sz w:val="28"/>
          <w:szCs w:val="28"/>
        </w:rPr>
      </w:pPr>
    </w:p>
    <w:p w:rsidR="00ED012F" w:rsidRDefault="00ED012F" w:rsidP="00ED012F">
      <w:pPr>
        <w:shd w:val="clear" w:color="auto" w:fill="FFFFFF"/>
        <w:jc w:val="center"/>
        <w:rPr>
          <w:bCs/>
        </w:rPr>
      </w:pPr>
    </w:p>
    <w:p w:rsidR="00ED012F" w:rsidRDefault="00ED012F" w:rsidP="00ED012F">
      <w:pPr>
        <w:shd w:val="clear" w:color="auto" w:fill="FFFFFF"/>
        <w:jc w:val="center"/>
        <w:rPr>
          <w:bCs/>
        </w:rPr>
      </w:pPr>
    </w:p>
    <w:p w:rsidR="00ED012F" w:rsidRDefault="00ED012F" w:rsidP="00ED012F">
      <w:pPr>
        <w:shd w:val="clear" w:color="auto" w:fill="FFFFFF"/>
        <w:jc w:val="center"/>
        <w:rPr>
          <w:bCs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1"/>
        <w:gridCol w:w="2196"/>
        <w:gridCol w:w="3643"/>
      </w:tblGrid>
      <w:tr w:rsidR="00ED012F" w:rsidTr="00ED012F">
        <w:tc>
          <w:tcPr>
            <w:tcW w:w="3561" w:type="dxa"/>
          </w:tcPr>
          <w:p w:rsidR="00ED012F" w:rsidRDefault="00ED012F">
            <w:pPr>
              <w:spacing w:line="252" w:lineRule="auto"/>
              <w:rPr>
                <w:color w:val="auto"/>
                <w:lang w:eastAsia="en-US" w:bidi="ar-SA"/>
              </w:rPr>
            </w:pPr>
            <w:r>
              <w:rPr>
                <w:lang w:eastAsia="en-US" w:bidi="ar-SA"/>
              </w:rPr>
              <w:t>РАССМОТРЕНО:</w:t>
            </w:r>
          </w:p>
          <w:p w:rsidR="00ED012F" w:rsidRDefault="00ED012F">
            <w:pPr>
              <w:spacing w:line="252" w:lineRule="auto"/>
              <w:rPr>
                <w:lang w:eastAsia="en-US"/>
              </w:rPr>
            </w:pPr>
            <w:r>
              <w:rPr>
                <w:lang w:eastAsia="en-US" w:bidi="ar-SA"/>
              </w:rPr>
              <w:t>на заседании ПЦК</w:t>
            </w:r>
          </w:p>
          <w:p w:rsidR="00ED012F" w:rsidRDefault="00ED012F">
            <w:pPr>
              <w:spacing w:line="252" w:lineRule="auto"/>
              <w:rPr>
                <w:rFonts w:eastAsia="Times New Roman"/>
                <w:lang w:eastAsia="en-US" w:bidi="ar-SA"/>
              </w:rPr>
            </w:pPr>
            <w:r>
              <w:rPr>
                <w:lang w:eastAsia="en-US" w:bidi="ar-SA"/>
              </w:rPr>
              <w:t>протокол № 5</w:t>
            </w:r>
          </w:p>
          <w:p w:rsidR="00ED012F" w:rsidRDefault="00ED012F">
            <w:pPr>
              <w:spacing w:line="252" w:lineRule="auto"/>
              <w:rPr>
                <w:u w:val="single"/>
                <w:lang w:eastAsia="en-US" w:bidi="ar-SA"/>
              </w:rPr>
            </w:pPr>
            <w:r>
              <w:rPr>
                <w:u w:val="single"/>
                <w:lang w:eastAsia="en-US" w:bidi="ar-SA"/>
              </w:rPr>
              <w:t xml:space="preserve">от </w:t>
            </w:r>
            <w:r>
              <w:rPr>
                <w:u w:val="single"/>
                <w:lang w:val="en-US" w:eastAsia="en-US" w:bidi="ar-SA"/>
              </w:rPr>
              <w:t xml:space="preserve"> 30</w:t>
            </w:r>
            <w:r>
              <w:rPr>
                <w:u w:val="single"/>
                <w:lang w:eastAsia="en-US" w:bidi="ar-SA"/>
              </w:rPr>
              <w:t xml:space="preserve">    06     2018г.</w:t>
            </w:r>
          </w:p>
          <w:p w:rsidR="00ED012F" w:rsidRDefault="00ED012F">
            <w:pPr>
              <w:spacing w:line="252" w:lineRule="auto"/>
              <w:rPr>
                <w:b/>
                <w:u w:val="single"/>
                <w:lang w:eastAsia="en-US" w:bidi="ar-SA"/>
              </w:rPr>
            </w:pPr>
          </w:p>
        </w:tc>
        <w:tc>
          <w:tcPr>
            <w:tcW w:w="2196" w:type="dxa"/>
          </w:tcPr>
          <w:p w:rsidR="00ED012F" w:rsidRDefault="00ED012F">
            <w:pPr>
              <w:spacing w:line="252" w:lineRule="auto"/>
              <w:rPr>
                <w:b/>
                <w:u w:val="single"/>
                <w:lang w:eastAsia="en-US" w:bidi="ar-SA"/>
              </w:rPr>
            </w:pPr>
          </w:p>
        </w:tc>
        <w:tc>
          <w:tcPr>
            <w:tcW w:w="3643" w:type="dxa"/>
            <w:hideMark/>
          </w:tcPr>
          <w:p w:rsidR="00ED012F" w:rsidRDefault="00ED012F">
            <w:pPr>
              <w:spacing w:line="252" w:lineRule="auto"/>
              <w:rPr>
                <w:lang w:eastAsia="en-US" w:bidi="ar-SA"/>
              </w:rPr>
            </w:pPr>
            <w:r>
              <w:rPr>
                <w:lang w:eastAsia="en-US" w:bidi="ar-SA"/>
              </w:rPr>
              <w:t>УТВЕРЖДАЮ:</w:t>
            </w:r>
          </w:p>
          <w:p w:rsidR="00ED012F" w:rsidRDefault="00ED012F">
            <w:pPr>
              <w:spacing w:line="252" w:lineRule="auto"/>
              <w:rPr>
                <w:lang w:eastAsia="en-US" w:bidi="ar-SA"/>
              </w:rPr>
            </w:pPr>
            <w:r>
              <w:rPr>
                <w:lang w:eastAsia="en-US" w:bidi="ar-SA"/>
              </w:rPr>
              <w:t xml:space="preserve">Зам. директора по УМР </w:t>
            </w:r>
          </w:p>
          <w:p w:rsidR="00ED012F" w:rsidRDefault="00ED012F">
            <w:pPr>
              <w:spacing w:line="252" w:lineRule="auto"/>
              <w:rPr>
                <w:lang w:eastAsia="en-US" w:bidi="ar-SA"/>
              </w:rPr>
            </w:pPr>
            <w:r>
              <w:rPr>
                <w:lang w:eastAsia="en-US" w:bidi="ar-SA"/>
              </w:rPr>
              <w:t xml:space="preserve">ГБПОУ НСО « Новосибирский политехнический     колледж» </w:t>
            </w:r>
          </w:p>
          <w:p w:rsidR="00ED012F" w:rsidRDefault="00ED012F">
            <w:pPr>
              <w:spacing w:line="252" w:lineRule="auto"/>
              <w:rPr>
                <w:lang w:eastAsia="en-US" w:bidi="ar-SA"/>
              </w:rPr>
            </w:pPr>
            <w:bookmarkStart w:id="0" w:name="_GoBack"/>
            <w:bookmarkEnd w:id="0"/>
            <w:r>
              <w:rPr>
                <w:lang w:eastAsia="en-US" w:bidi="ar-SA"/>
              </w:rPr>
              <w:t>Т.В. Кузнецова</w:t>
            </w:r>
          </w:p>
          <w:p w:rsidR="00ED012F" w:rsidRDefault="00ED012F">
            <w:pPr>
              <w:spacing w:line="252" w:lineRule="auto"/>
              <w:rPr>
                <w:b/>
                <w:lang w:eastAsia="en-US" w:bidi="ar-SA"/>
              </w:rPr>
            </w:pPr>
            <w:r>
              <w:rPr>
                <w:u w:val="single"/>
                <w:lang w:eastAsia="en-US" w:bidi="ar-SA"/>
              </w:rPr>
              <w:t>от 30.</w:t>
            </w:r>
            <w:r>
              <w:rPr>
                <w:u w:val="single"/>
                <w:lang w:val="en-US" w:eastAsia="en-US" w:bidi="ar-SA"/>
              </w:rPr>
              <w:t>06</w:t>
            </w:r>
            <w:r>
              <w:rPr>
                <w:u w:val="single"/>
                <w:lang w:eastAsia="en-US" w:bidi="ar-SA"/>
              </w:rPr>
              <w:t xml:space="preserve">.2018  </w:t>
            </w:r>
          </w:p>
        </w:tc>
      </w:tr>
    </w:tbl>
    <w:p w:rsidR="00ED012F" w:rsidRDefault="00ED012F" w:rsidP="00ED012F">
      <w:pPr>
        <w:rPr>
          <w:bCs/>
          <w:sz w:val="28"/>
          <w:szCs w:val="28"/>
        </w:rPr>
      </w:pPr>
    </w:p>
    <w:p w:rsidR="00ED012F" w:rsidRDefault="00ED012F" w:rsidP="00ED012F"/>
    <w:p w:rsidR="00ED012F" w:rsidRDefault="00ED012F" w:rsidP="00ED012F"/>
    <w:p w:rsidR="00ED012F" w:rsidRDefault="00ED012F" w:rsidP="00ED012F"/>
    <w:p w:rsidR="00ED012F" w:rsidRDefault="00ED012F" w:rsidP="00ED012F"/>
    <w:p w:rsidR="00ED012F" w:rsidRDefault="00ED012F" w:rsidP="00ED012F"/>
    <w:p w:rsidR="00ED012F" w:rsidRDefault="00ED012F" w:rsidP="00ED012F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ED012F" w:rsidRDefault="00ED012F" w:rsidP="00ED012F">
      <w:pPr>
        <w:tabs>
          <w:tab w:val="num" w:pos="993"/>
        </w:tabs>
        <w:spacing w:line="360" w:lineRule="auto"/>
        <w:ind w:left="312" w:hanging="258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16"/>
      <w:r>
        <w:rPr>
          <w:rFonts w:ascii="Times New Roman" w:hAnsi="Times New Roman" w:cs="Times New Roman"/>
          <w:b/>
          <w:sz w:val="28"/>
          <w:szCs w:val="28"/>
        </w:rPr>
        <w:t>ОУД.1.05. Физическая культура</w:t>
      </w:r>
    </w:p>
    <w:p w:rsidR="00ED012F" w:rsidRDefault="00ED012F" w:rsidP="00ED012F">
      <w:pPr>
        <w:tabs>
          <w:tab w:val="num" w:pos="993"/>
        </w:tabs>
        <w:spacing w:line="360" w:lineRule="auto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специальности:</w:t>
      </w:r>
    </w:p>
    <w:bookmarkEnd w:id="1"/>
    <w:p w:rsidR="00ED012F" w:rsidRPr="00FD729F" w:rsidRDefault="00FD729F" w:rsidP="00ED01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Сетевое и системное администрирование</w:t>
      </w:r>
    </w:p>
    <w:p w:rsidR="00ED012F" w:rsidRDefault="00ED012F" w:rsidP="00ED012F">
      <w:pPr>
        <w:tabs>
          <w:tab w:val="num" w:pos="993"/>
        </w:tabs>
        <w:spacing w:line="1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tabs>
          <w:tab w:val="num" w:pos="993"/>
        </w:tabs>
        <w:spacing w:line="237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ED012F" w:rsidRDefault="00ED012F" w:rsidP="00ED012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</w:t>
      </w:r>
    </w:p>
    <w:p w:rsidR="00ED012F" w:rsidRPr="00FD729F" w:rsidRDefault="00ED012F" w:rsidP="00ED012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20</w:t>
      </w:r>
      <w:r w:rsidRPr="00FD729F">
        <w:rPr>
          <w:rFonts w:ascii="Times New Roman" w:hAnsi="Times New Roman" w:cs="Times New Roman"/>
          <w:sz w:val="28"/>
        </w:rPr>
        <w:t>18</w:t>
      </w:r>
    </w:p>
    <w:p w:rsidR="00ED012F" w:rsidRDefault="00ED012F" w:rsidP="00ED012F">
      <w:pPr>
        <w:rPr>
          <w:rFonts w:ascii="Times New Roman" w:eastAsia="Times New Roman" w:hAnsi="Times New Roman" w:cs="Times New Roman"/>
        </w:rPr>
      </w:pPr>
      <w:r>
        <w:br w:type="page"/>
      </w:r>
    </w:p>
    <w:p w:rsidR="00ED012F" w:rsidRDefault="00ED012F" w:rsidP="00ED012F">
      <w:pPr>
        <w:pStyle w:val="40"/>
        <w:shd w:val="clear" w:color="auto" w:fill="auto"/>
        <w:spacing w:before="476" w:after="0" w:line="277" w:lineRule="exact"/>
        <w:ind w:left="340" w:firstLine="0"/>
        <w:jc w:val="left"/>
      </w:pPr>
      <w:r>
        <w:lastRenderedPageBreak/>
        <w:t>Рабочая программа учебной дисциплины Физическая культура разработана:</w:t>
      </w:r>
    </w:p>
    <w:p w:rsidR="00ED012F" w:rsidRDefault="00ED012F" w:rsidP="00ED012F">
      <w:pPr>
        <w:pStyle w:val="40"/>
        <w:numPr>
          <w:ilvl w:val="0"/>
          <w:numId w:val="1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ог 17 мая 2012 г. № 413;</w:t>
      </w:r>
    </w:p>
    <w:p w:rsidR="00ED012F" w:rsidRDefault="00ED012F" w:rsidP="00ED012F">
      <w:pPr>
        <w:pStyle w:val="50"/>
        <w:numPr>
          <w:ilvl w:val="0"/>
          <w:numId w:val="1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:rsidR="00ED012F" w:rsidRDefault="00ED012F" w:rsidP="00ED012F">
      <w:pPr>
        <w:pStyle w:val="50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:rsidR="00ED012F" w:rsidRDefault="00ED012F" w:rsidP="00ED012F">
      <w:pPr>
        <w:pStyle w:val="50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ED012F" w:rsidRDefault="00ED012F" w:rsidP="00ED012F">
      <w:pPr>
        <w:pStyle w:val="50"/>
        <w:numPr>
          <w:ilvl w:val="0"/>
          <w:numId w:val="1"/>
        </w:numPr>
        <w:shd w:val="clear" w:color="auto" w:fill="auto"/>
        <w:tabs>
          <w:tab w:val="left" w:pos="1185"/>
        </w:tabs>
        <w:spacing w:after="1063"/>
        <w:ind w:left="1120" w:hanging="360"/>
      </w:pPr>
      <w:r>
        <w:t>на основе Примерной программы общеобразовательной учебной дисциплины Физическая культура, рекомендованной ФГАУ «ФИРО»</w:t>
      </w:r>
    </w:p>
    <w:p w:rsidR="00ED012F" w:rsidRDefault="00ED012F" w:rsidP="00ED012F">
      <w:pPr>
        <w:pStyle w:val="50"/>
        <w:shd w:val="clear" w:color="auto" w:fill="auto"/>
        <w:tabs>
          <w:tab w:val="left" w:pos="1185"/>
        </w:tabs>
        <w:spacing w:after="1063"/>
        <w:ind w:left="1120" w:firstLine="0"/>
      </w:pPr>
      <w:r>
        <w:t xml:space="preserve">Составитель: </w:t>
      </w:r>
      <w:r w:rsidR="00777F9E">
        <w:t>Макаренко А.А.</w:t>
      </w:r>
    </w:p>
    <w:p w:rsidR="00ED012F" w:rsidRDefault="00ED012F" w:rsidP="00ED012F">
      <w:pPr>
        <w:pStyle w:val="40"/>
        <w:shd w:val="clear" w:color="auto" w:fill="auto"/>
        <w:spacing w:after="1107" w:line="274" w:lineRule="exact"/>
        <w:ind w:firstLine="760"/>
        <w:jc w:val="left"/>
      </w:pPr>
    </w:p>
    <w:p w:rsidR="00ED012F" w:rsidRDefault="00ED012F" w:rsidP="00ED012F">
      <w:pPr>
        <w:widowControl/>
        <w:rPr>
          <w:rFonts w:ascii="Franklin Gothic Heavy" w:eastAsia="Franklin Gothic Heavy" w:hAnsi="Franklin Gothic Heavy" w:cs="Franklin Gothic Heavy"/>
          <w:color w:val="auto"/>
          <w:sz w:val="17"/>
          <w:szCs w:val="17"/>
        </w:rPr>
        <w:sectPr w:rsidR="00ED012F">
          <w:pgSz w:w="11900" w:h="16840"/>
          <w:pgMar w:top="1443" w:right="599" w:bottom="770" w:left="1901" w:header="0" w:footer="3" w:gutter="0"/>
          <w:cols w:space="720"/>
        </w:sectPr>
      </w:pPr>
    </w:p>
    <w:p w:rsidR="00ED012F" w:rsidRDefault="00ED012F" w:rsidP="00ED012F">
      <w:pPr>
        <w:pStyle w:val="20"/>
        <w:framePr w:w="9586" w:wrap="notBeside" w:vAnchor="text" w:hAnchor="text" w:xAlign="center" w:y="1"/>
        <w:shd w:val="clear" w:color="auto" w:fill="auto"/>
        <w:spacing w:line="220" w:lineRule="exact"/>
        <w:jc w:val="center"/>
      </w:pPr>
      <w: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1915"/>
      </w:tblGrid>
      <w:tr w:rsidR="00ED012F" w:rsidTr="00ED012F">
        <w:trPr>
          <w:trHeight w:hRule="exact" w:val="293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стр.</w:t>
            </w:r>
          </w:p>
        </w:tc>
      </w:tr>
      <w:tr w:rsidR="00ED012F" w:rsidTr="00ED012F">
        <w:trPr>
          <w:trHeight w:hRule="exact" w:val="840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1. ПАСПОРТ РАБОЧЕЙ ПРОГРАММЫ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4</w:t>
            </w:r>
          </w:p>
        </w:tc>
      </w:tr>
      <w:tr w:rsidR="00ED012F" w:rsidTr="00ED012F">
        <w:trPr>
          <w:trHeight w:hRule="exact" w:val="835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78" w:lineRule="exact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2. СТРУКТУРА И СОДЕРЖАНИЕ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6</w:t>
            </w:r>
          </w:p>
        </w:tc>
      </w:tr>
      <w:tr w:rsidR="00ED012F" w:rsidTr="00ED012F">
        <w:trPr>
          <w:trHeight w:hRule="exact" w:val="682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3. УСЛОВИЯ РЕАЛИЗАЦИИ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13</w:t>
            </w:r>
          </w:p>
        </w:tc>
      </w:tr>
      <w:tr w:rsidR="00ED012F" w:rsidTr="00ED012F">
        <w:trPr>
          <w:trHeight w:hRule="exact" w:val="850"/>
          <w:jc w:val="center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78" w:lineRule="exact"/>
              <w:ind w:left="760" w:hanging="360"/>
            </w:pPr>
            <w:r>
              <w:rPr>
                <w:rStyle w:val="22"/>
                <w:rFonts w:eastAsia="Microsoft Sans Serif"/>
                <w:i w:val="0"/>
                <w:iCs w:val="0"/>
              </w:rPr>
              <w:t>4. КОНТРОЛЬ И ОЦЕНКА РЕЗУЛЬТАТОВ ОСВОЕНИЯ УЧЕБНОЙ ДИСЦИПЛИНЫ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13</w:t>
            </w:r>
          </w:p>
        </w:tc>
      </w:tr>
    </w:tbl>
    <w:p w:rsidR="00ED012F" w:rsidRDefault="00ED012F" w:rsidP="00ED012F">
      <w:pPr>
        <w:framePr w:w="9586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p w:rsidR="00ED012F" w:rsidRDefault="00ED012F" w:rsidP="00ED012F">
      <w:pPr>
        <w:widowControl/>
        <w:rPr>
          <w:sz w:val="2"/>
          <w:szCs w:val="2"/>
        </w:rPr>
        <w:sectPr w:rsidR="00ED012F">
          <w:pgSz w:w="11900" w:h="16840"/>
          <w:pgMar w:top="709" w:right="732" w:bottom="2456" w:left="1583" w:header="0" w:footer="3" w:gutter="0"/>
          <w:cols w:space="720"/>
        </w:sectPr>
      </w:pPr>
    </w:p>
    <w:p w:rsidR="00ED012F" w:rsidRDefault="00ED012F" w:rsidP="00ED012F">
      <w:pPr>
        <w:keepNext/>
        <w:keepLines/>
        <w:numPr>
          <w:ilvl w:val="0"/>
          <w:numId w:val="2"/>
        </w:numPr>
        <w:tabs>
          <w:tab w:val="left" w:pos="907"/>
        </w:tabs>
        <w:spacing w:line="220" w:lineRule="exact"/>
        <w:jc w:val="both"/>
        <w:outlineLvl w:val="0"/>
      </w:pPr>
      <w:bookmarkStart w:id="2" w:name="bookmark0"/>
      <w:r>
        <w:lastRenderedPageBreak/>
        <w:t>Область применения рабочей программы</w:t>
      </w:r>
      <w:bookmarkEnd w:id="2"/>
    </w:p>
    <w:p w:rsidR="00ED012F" w:rsidRDefault="00ED012F" w:rsidP="00ED012F">
      <w:pPr>
        <w:tabs>
          <w:tab w:val="left" w:pos="8221"/>
        </w:tabs>
        <w:ind w:firstLine="800"/>
        <w:jc w:val="both"/>
      </w:pPr>
      <w:r>
        <w:t>Рабочая программа учебной дисциплины является частью</w:t>
      </w:r>
      <w:r>
        <w:tab/>
        <w:t>программы</w:t>
      </w:r>
    </w:p>
    <w:p w:rsidR="00ED012F" w:rsidRDefault="00ED012F" w:rsidP="00ED012F">
      <w:pPr>
        <w:rPr>
          <w:rFonts w:ascii="Times New Roman" w:hAnsi="Times New Roman" w:cs="Times New Roman"/>
        </w:rPr>
      </w:pPr>
      <w:r>
        <w:t xml:space="preserve">подготовки специалистов среднего звена в соответствии с ФГОС по профессии  </w:t>
      </w:r>
      <w:r>
        <w:rPr>
          <w:rFonts w:ascii="Times New Roman" w:hAnsi="Times New Roman" w:cs="Times New Roman"/>
        </w:rPr>
        <w:t>15.01.05   Сварщик (ручной и частично механизированной сварки (наплавки)</w:t>
      </w:r>
    </w:p>
    <w:p w:rsidR="00ED012F" w:rsidRDefault="00ED012F" w:rsidP="00ED012F">
      <w:pPr>
        <w:pStyle w:val="110"/>
        <w:shd w:val="clear" w:color="auto" w:fill="auto"/>
        <w:spacing w:before="0" w:after="0" w:line="240" w:lineRule="auto"/>
        <w:ind w:left="23"/>
        <w:jc w:val="both"/>
        <w:rPr>
          <w:rFonts w:cs="Microsoft Sans Serif"/>
          <w:sz w:val="24"/>
          <w:szCs w:val="24"/>
        </w:rPr>
      </w:pPr>
      <w:r>
        <w:rPr>
          <w:sz w:val="24"/>
          <w:szCs w:val="24"/>
        </w:rPr>
        <w:t>Рабочая программа учебной дисциплины может быть использована в дополнительном профессиональном образовании, повышении квалификации и профессиональной подготовке работников в области реализации профессиональных программ</w:t>
      </w:r>
      <w:r>
        <w:rPr>
          <w:rStyle w:val="22"/>
          <w:i w:val="0"/>
          <w:iCs w:val="0"/>
          <w:sz w:val="24"/>
          <w:szCs w:val="24"/>
        </w:rPr>
        <w:t>.</w:t>
      </w:r>
    </w:p>
    <w:p w:rsidR="00ED012F" w:rsidRDefault="00ED012F" w:rsidP="00ED012F">
      <w:pPr>
        <w:pStyle w:val="30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244" w:line="278" w:lineRule="exact"/>
        <w:jc w:val="both"/>
      </w:pPr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31"/>
        </w:rPr>
        <w:t>дисциплина входит в общеобразовательный цикл.</w:t>
      </w:r>
    </w:p>
    <w:p w:rsidR="00ED012F" w:rsidRDefault="00ED012F" w:rsidP="00ED012F">
      <w:pPr>
        <w:keepNext/>
        <w:keepLines/>
        <w:numPr>
          <w:ilvl w:val="0"/>
          <w:numId w:val="2"/>
        </w:numPr>
        <w:tabs>
          <w:tab w:val="left" w:pos="486"/>
        </w:tabs>
        <w:spacing w:after="229" w:line="274" w:lineRule="exact"/>
        <w:ind w:right="220"/>
        <w:jc w:val="both"/>
        <w:outlineLvl w:val="0"/>
      </w:pPr>
      <w:bookmarkStart w:id="3" w:name="bookmark1"/>
      <w:r>
        <w:t>Цели и задачи учебной дисциплины - требования к результатам освоения дисциплины:</w:t>
      </w:r>
      <w:bookmarkEnd w:id="3"/>
    </w:p>
    <w:p w:rsidR="00ED012F" w:rsidRDefault="00ED012F" w:rsidP="00ED012F">
      <w:pPr>
        <w:spacing w:line="288" w:lineRule="exact"/>
        <w:ind w:right="220"/>
        <w:jc w:val="both"/>
      </w:pPr>
      <w:r>
        <w:t xml:space="preserve">Содержание программы «Физическая культура» направлено на достижение следующих </w:t>
      </w:r>
      <w:r>
        <w:rPr>
          <w:rStyle w:val="22"/>
          <w:rFonts w:eastAsia="Microsoft Sans Serif"/>
          <w:i w:val="0"/>
          <w:iCs w:val="0"/>
        </w:rPr>
        <w:t>целей:</w:t>
      </w:r>
    </w:p>
    <w:p w:rsidR="00ED012F" w:rsidRDefault="00ED012F" w:rsidP="00ED012F">
      <w:pPr>
        <w:ind w:right="220"/>
        <w:jc w:val="both"/>
      </w:pPr>
      <w:r>
        <w:t>формирование физической культуры личности будущего профессионала, востребованного на современном рынке труда;</w:t>
      </w:r>
    </w:p>
    <w:p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ED012F" w:rsidRDefault="00ED012F" w:rsidP="00ED012F">
      <w:pPr>
        <w:numPr>
          <w:ilvl w:val="0"/>
          <w:numId w:val="1"/>
        </w:numPr>
        <w:tabs>
          <w:tab w:val="left" w:pos="230"/>
        </w:tabs>
        <w:spacing w:line="274" w:lineRule="exact"/>
        <w:ind w:right="220"/>
        <w:jc w:val="both"/>
      </w:pPr>
      <w: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D012F" w:rsidRDefault="00ED012F" w:rsidP="00ED012F">
      <w:pPr>
        <w:numPr>
          <w:ilvl w:val="0"/>
          <w:numId w:val="1"/>
        </w:numPr>
        <w:tabs>
          <w:tab w:val="left" w:pos="230"/>
        </w:tabs>
        <w:spacing w:after="236" w:line="274" w:lineRule="exact"/>
        <w:ind w:right="220"/>
        <w:jc w:val="both"/>
      </w:pPr>
      <w: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D012F" w:rsidRDefault="00ED012F" w:rsidP="00ED012F">
      <w:pPr>
        <w:spacing w:after="244" w:line="278" w:lineRule="exact"/>
        <w:ind w:right="220"/>
        <w:jc w:val="both"/>
      </w:pPr>
      <w:r>
        <w:t xml:space="preserve">Освоение содержания учебной дисциплины «Физическая культура» обеспечивает достижение студентами следующих </w:t>
      </w:r>
      <w:r>
        <w:rPr>
          <w:rStyle w:val="22"/>
          <w:rFonts w:eastAsia="Microsoft Sans Serif"/>
          <w:i w:val="0"/>
          <w:iCs w:val="0"/>
        </w:rPr>
        <w:t>результатов:</w:t>
      </w:r>
    </w:p>
    <w:p w:rsidR="00ED012F" w:rsidRDefault="00ED012F" w:rsidP="00ED012F">
      <w:pPr>
        <w:pStyle w:val="70"/>
        <w:numPr>
          <w:ilvl w:val="0"/>
          <w:numId w:val="1"/>
        </w:numPr>
        <w:shd w:val="clear" w:color="auto" w:fill="auto"/>
        <w:tabs>
          <w:tab w:val="left" w:pos="230"/>
        </w:tabs>
        <w:spacing w:before="0"/>
      </w:pPr>
      <w:r>
        <w:t>личностных:</w:t>
      </w:r>
    </w:p>
    <w:p w:rsidR="00ED012F" w:rsidRDefault="00ED012F" w:rsidP="00ED012F">
      <w:pPr>
        <w:ind w:right="220"/>
        <w:jc w:val="both"/>
      </w:pPr>
      <w:r>
        <w:t>-готовность и способность обучающихся к саморазвитию и личностному самоопределению;</w:t>
      </w:r>
    </w:p>
    <w:p w:rsidR="00ED012F" w:rsidRDefault="00ED012F" w:rsidP="00ED012F">
      <w:pPr>
        <w:ind w:right="220"/>
        <w:jc w:val="both"/>
      </w:pPr>
      <w:r>
        <w:t>- 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</w:t>
      </w:r>
    </w:p>
    <w:p w:rsidR="00ED012F" w:rsidRDefault="00ED012F" w:rsidP="00ED012F">
      <w:pPr>
        <w:widowControl/>
        <w:sectPr w:rsidR="00ED012F">
          <w:pgSz w:w="11900" w:h="16840"/>
          <w:pgMar w:top="2285" w:right="646" w:bottom="1594" w:left="1669" w:header="0" w:footer="3" w:gutter="0"/>
          <w:cols w:space="720"/>
        </w:sectPr>
      </w:pP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lastRenderedPageBreak/>
        <w:t>потребность к самостоятельному использованию физической культуры как составляющей доминанты здоровья;</w:t>
      </w: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ED012F" w:rsidRDefault="00ED012F" w:rsidP="00ED012F">
      <w:pPr>
        <w:numPr>
          <w:ilvl w:val="0"/>
          <w:numId w:val="3"/>
        </w:numPr>
        <w:tabs>
          <w:tab w:val="left" w:pos="270"/>
        </w:tabs>
        <w:spacing w:line="274" w:lineRule="exact"/>
        <w:jc w:val="both"/>
      </w:pPr>
      <w: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after="240" w:line="274" w:lineRule="exact"/>
        <w:jc w:val="both"/>
      </w:pPr>
      <w:r>
        <w:t>умение оказывать первую помощь при занятиях спортивно-оздоровительной деятельностью;</w:t>
      </w:r>
    </w:p>
    <w:p w:rsidR="00ED012F" w:rsidRDefault="00ED012F" w:rsidP="00ED012F">
      <w:pPr>
        <w:pStyle w:val="70"/>
        <w:shd w:val="clear" w:color="auto" w:fill="auto"/>
        <w:spacing w:before="0"/>
      </w:pPr>
      <w:r>
        <w:t>метапредметн ых:</w:t>
      </w:r>
    </w:p>
    <w:p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</w:p>
    <w:p w:rsidR="00ED012F" w:rsidRDefault="00ED012F" w:rsidP="00ED012F">
      <w:pPr>
        <w:jc w:val="both"/>
      </w:pPr>
      <w:r>
        <w:t>практике;</w:t>
      </w: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ED012F" w:rsidRDefault="00ED012F" w:rsidP="00ED012F">
      <w:pPr>
        <w:numPr>
          <w:ilvl w:val="0"/>
          <w:numId w:val="3"/>
        </w:numPr>
        <w:tabs>
          <w:tab w:val="left" w:pos="359"/>
        </w:tabs>
        <w:spacing w:line="274" w:lineRule="exact"/>
        <w:jc w:val="both"/>
      </w:pPr>
      <w: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формирование навыков участия в различных видах соревновательной деятельности, моделирующих профессиональную подготовку;</w:t>
      </w:r>
    </w:p>
    <w:p w:rsidR="00ED012F" w:rsidRDefault="00ED012F" w:rsidP="00ED012F">
      <w:pPr>
        <w:spacing w:after="240"/>
        <w:jc w:val="both"/>
      </w:pPr>
      <w:r>
        <w:t>-умение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ED012F" w:rsidRDefault="00ED012F" w:rsidP="00ED012F">
      <w:pPr>
        <w:pStyle w:val="70"/>
        <w:shd w:val="clear" w:color="auto" w:fill="auto"/>
        <w:spacing w:before="0"/>
      </w:pPr>
      <w:r>
        <w:rPr>
          <w:rStyle w:val="71"/>
        </w:rPr>
        <w:t xml:space="preserve">• </w:t>
      </w:r>
      <w:r>
        <w:t>предметных:</w:t>
      </w:r>
    </w:p>
    <w:p w:rsidR="00ED012F" w:rsidRDefault="00ED012F" w:rsidP="00ED012F">
      <w:pPr>
        <w:numPr>
          <w:ilvl w:val="0"/>
          <w:numId w:val="3"/>
        </w:numPr>
        <w:tabs>
          <w:tab w:val="left" w:pos="265"/>
        </w:tabs>
        <w:spacing w:line="274" w:lineRule="exact"/>
        <w:jc w:val="both"/>
      </w:pPr>
      <w: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D012F" w:rsidRDefault="00ED012F" w:rsidP="00ED012F">
      <w:pPr>
        <w:numPr>
          <w:ilvl w:val="0"/>
          <w:numId w:val="3"/>
        </w:numPr>
        <w:tabs>
          <w:tab w:val="left" w:pos="536"/>
        </w:tabs>
        <w:spacing w:line="274" w:lineRule="exact"/>
        <w:ind w:left="220"/>
        <w:jc w:val="both"/>
      </w:pPr>
      <w:r>
        <w:lastRenderedPageBreak/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ED012F" w:rsidRDefault="00ED012F" w:rsidP="00ED012F">
      <w:pPr>
        <w:numPr>
          <w:ilvl w:val="0"/>
          <w:numId w:val="3"/>
        </w:numPr>
        <w:tabs>
          <w:tab w:val="left" w:pos="541"/>
        </w:tabs>
        <w:spacing w:line="274" w:lineRule="exact"/>
        <w:ind w:left="220"/>
        <w:jc w:val="both"/>
      </w:pPr>
      <w: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D012F" w:rsidRDefault="00ED012F" w:rsidP="00ED012F">
      <w:pPr>
        <w:numPr>
          <w:ilvl w:val="0"/>
          <w:numId w:val="3"/>
        </w:numPr>
        <w:tabs>
          <w:tab w:val="left" w:pos="536"/>
        </w:tabs>
        <w:spacing w:after="240" w:line="274" w:lineRule="exact"/>
        <w:ind w:left="220"/>
        <w:jc w:val="both"/>
      </w:pPr>
      <w:r>
        <w:t>владение физическими упражнениями разной деятельности</w:t>
      </w:r>
    </w:p>
    <w:p w:rsidR="00ED012F" w:rsidRDefault="00ED012F" w:rsidP="00ED012F">
      <w:pPr>
        <w:ind w:left="22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2"/>
          <w:rFonts w:eastAsia="Microsoft Sans Serif"/>
          <w:i w:val="0"/>
          <w:iCs w:val="0"/>
        </w:rPr>
        <w:t>уметь:</w:t>
      </w:r>
    </w:p>
    <w:p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владеть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D012F" w:rsidRDefault="00ED012F" w:rsidP="00ED012F">
      <w:pPr>
        <w:numPr>
          <w:ilvl w:val="0"/>
          <w:numId w:val="3"/>
        </w:numPr>
        <w:tabs>
          <w:tab w:val="left" w:pos="1036"/>
        </w:tabs>
        <w:spacing w:line="274" w:lineRule="exact"/>
        <w:ind w:left="220" w:firstLine="540"/>
        <w:jc w:val="both"/>
      </w:pPr>
      <w:r>
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D012F" w:rsidRDefault="00ED012F" w:rsidP="00ED012F">
      <w:pPr>
        <w:numPr>
          <w:ilvl w:val="0"/>
          <w:numId w:val="3"/>
        </w:numPr>
        <w:tabs>
          <w:tab w:val="left" w:pos="1036"/>
        </w:tabs>
        <w:spacing w:after="240" w:line="274" w:lineRule="exact"/>
        <w:ind w:left="220" w:firstLine="540"/>
        <w:jc w:val="both"/>
      </w:pPr>
      <w:r>
        <w:t>владеть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ED012F" w:rsidRDefault="00ED012F" w:rsidP="00ED012F">
      <w:pPr>
        <w:ind w:left="22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2"/>
          <w:rFonts w:eastAsia="Microsoft Sans Serif"/>
          <w:i w:val="0"/>
          <w:iCs w:val="0"/>
        </w:rPr>
        <w:t>знать:</w:t>
      </w:r>
    </w:p>
    <w:p w:rsidR="00ED012F" w:rsidRDefault="00ED012F" w:rsidP="00ED012F">
      <w:pPr>
        <w:numPr>
          <w:ilvl w:val="0"/>
          <w:numId w:val="3"/>
        </w:numPr>
        <w:tabs>
          <w:tab w:val="left" w:pos="541"/>
        </w:tabs>
        <w:spacing w:line="274" w:lineRule="exact"/>
        <w:ind w:left="220"/>
      </w:pPr>
      <w:r>
        <w:t>о роли физической культуры в общекультурном, профессиональном и социальном развитии человека;</w:t>
      </w:r>
    </w:p>
    <w:p w:rsidR="00ED012F" w:rsidRDefault="00ED012F" w:rsidP="00ED012F">
      <w:pPr>
        <w:numPr>
          <w:ilvl w:val="0"/>
          <w:numId w:val="3"/>
        </w:numPr>
        <w:tabs>
          <w:tab w:val="left" w:pos="536"/>
        </w:tabs>
        <w:spacing w:after="283" w:line="274" w:lineRule="exact"/>
        <w:ind w:left="220"/>
        <w:jc w:val="both"/>
      </w:pPr>
      <w:r>
        <w:t>основы здорового образа жизни.</w:t>
      </w:r>
    </w:p>
    <w:p w:rsidR="00ED012F" w:rsidRDefault="00ED012F" w:rsidP="00ED012F">
      <w:pPr>
        <w:keepNext/>
        <w:keepLines/>
        <w:numPr>
          <w:ilvl w:val="0"/>
          <w:numId w:val="2"/>
        </w:numPr>
        <w:tabs>
          <w:tab w:val="left" w:pos="738"/>
        </w:tabs>
        <w:spacing w:after="205" w:line="220" w:lineRule="exact"/>
        <w:ind w:left="220"/>
        <w:jc w:val="both"/>
        <w:outlineLvl w:val="0"/>
      </w:pPr>
      <w:bookmarkStart w:id="4" w:name="bookmark2"/>
      <w:r>
        <w:t>Рекомендуемое количество часов на освоение программы учебной дисциплины:</w:t>
      </w:r>
      <w:bookmarkEnd w:id="4"/>
    </w:p>
    <w:p w:rsidR="00ED012F" w:rsidRDefault="00ED012F" w:rsidP="00FD729F">
      <w:pPr>
        <w:ind w:left="220"/>
        <w:jc w:val="both"/>
      </w:pPr>
      <w:r>
        <w:t>максимальной уч</w:t>
      </w:r>
      <w:r w:rsidR="00FD729F">
        <w:t xml:space="preserve">ебной нагрузки обучающихся – 117 </w:t>
      </w:r>
      <w:bookmarkStart w:id="5" w:name="bookmark3"/>
      <w:r w:rsidR="00FD729F">
        <w:t>часов</w:t>
      </w:r>
    </w:p>
    <w:p w:rsidR="00ED012F" w:rsidRDefault="00ED012F" w:rsidP="00ED012F">
      <w:pPr>
        <w:ind w:left="220"/>
        <w:jc w:val="both"/>
      </w:pPr>
    </w:p>
    <w:p w:rsidR="00ED012F" w:rsidRDefault="00ED012F" w:rsidP="00ED012F">
      <w:pPr>
        <w:ind w:left="220"/>
        <w:jc w:val="both"/>
        <w:rPr>
          <w:b/>
        </w:rPr>
      </w:pPr>
      <w:r>
        <w:rPr>
          <w:b/>
        </w:rPr>
        <w:t>СТРУКТУРА И СОДЕРЖАНИЕ УЧЕБНОЙ ДИСЦИПЛИНЫ</w:t>
      </w:r>
      <w:bookmarkEnd w:id="5"/>
    </w:p>
    <w:p w:rsidR="00ED012F" w:rsidRDefault="00ED012F" w:rsidP="00ED012F">
      <w:pPr>
        <w:keepNext/>
        <w:keepLines/>
        <w:numPr>
          <w:ilvl w:val="1"/>
          <w:numId w:val="4"/>
        </w:numPr>
        <w:tabs>
          <w:tab w:val="left" w:pos="537"/>
        </w:tabs>
        <w:spacing w:line="278" w:lineRule="exact"/>
        <w:jc w:val="both"/>
        <w:outlineLvl w:val="0"/>
      </w:pPr>
      <w:bookmarkStart w:id="6" w:name="bookmark4"/>
      <w:r>
        <w:t>Объем учебной дисциплины и виды учебной работы</w:t>
      </w:r>
      <w:bookmarkEnd w:id="6"/>
    </w:p>
    <w:tbl>
      <w:tblPr>
        <w:tblOverlap w:val="never"/>
        <w:tblW w:w="9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6"/>
        <w:gridCol w:w="1859"/>
      </w:tblGrid>
      <w:tr w:rsidR="00ED012F" w:rsidTr="00ED012F">
        <w:trPr>
          <w:trHeight w:hRule="exact" w:val="576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  <w:i w:val="0"/>
                <w:iCs w:val="0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490" w:wrap="notBeside" w:vAnchor="text" w:hAnchor="text" w:xAlign="center" w:y="1"/>
              <w:spacing w:after="120" w:line="220" w:lineRule="exact"/>
              <w:ind w:left="260"/>
            </w:pPr>
            <w:r>
              <w:rPr>
                <w:rStyle w:val="22"/>
                <w:rFonts w:eastAsia="Microsoft Sans Serif"/>
              </w:rPr>
              <w:t>Количество</w:t>
            </w:r>
          </w:p>
          <w:p w:rsidR="00ED012F" w:rsidRDefault="00ED012F">
            <w:pPr>
              <w:framePr w:w="9490" w:wrap="notBeside" w:vAnchor="text" w:hAnchor="text" w:xAlign="center" w:y="1"/>
              <w:spacing w:before="120" w:line="220" w:lineRule="exact"/>
              <w:jc w:val="center"/>
            </w:pPr>
            <w:r>
              <w:rPr>
                <w:rStyle w:val="22"/>
                <w:rFonts w:eastAsia="Microsoft Sans Serif"/>
              </w:rPr>
              <w:t>часов</w:t>
            </w:r>
          </w:p>
        </w:tc>
      </w:tr>
      <w:tr w:rsidR="00ED012F" w:rsidTr="00ED012F">
        <w:trPr>
          <w:trHeight w:hRule="exact" w:val="302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Максимальная учебная нагрузка (всего)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  <w:i w:val="0"/>
                <w:iCs w:val="0"/>
              </w:rPr>
              <w:t>117</w:t>
            </w: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Обязательная аудиторная учебная нагрузка (всего),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Pr="00ED012F" w:rsidRDefault="00ED012F">
            <w:pPr>
              <w:framePr w:w="9490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012F" w:rsidRDefault="00ED012F">
            <w:pPr>
              <w:framePr w:w="9490" w:wrap="notBeside" w:vAnchor="text" w:hAnchor="text" w:xAlign="center" w:y="1"/>
              <w:spacing w:line="220" w:lineRule="exact"/>
              <w:rPr>
                <w:rStyle w:val="22"/>
                <w:rFonts w:eastAsia="Microsoft Sans Serif"/>
                <w:i w:val="0"/>
                <w:iCs w:val="0"/>
              </w:rPr>
            </w:pPr>
            <w:r>
              <w:rPr>
                <w:rStyle w:val="22"/>
                <w:rFonts w:eastAsia="Microsoft Sans Serif"/>
                <w:i w:val="0"/>
                <w:iCs w:val="0"/>
              </w:rPr>
              <w:t xml:space="preserve">Самостоятельная работа обучающихся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D012F" w:rsidRPr="00ED012F" w:rsidRDefault="00ED012F">
            <w:pPr>
              <w:framePr w:w="9490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ED012F">
              <w:rPr>
                <w:rFonts w:ascii="Times New Roman" w:hAnsi="Times New Roman" w:cs="Times New Roman"/>
                <w:b/>
              </w:rPr>
              <w:t>62</w:t>
            </w:r>
          </w:p>
        </w:tc>
      </w:tr>
      <w:tr w:rsidR="00ED012F" w:rsidTr="00ED012F">
        <w:trPr>
          <w:trHeight w:val="298"/>
          <w:jc w:val="center"/>
        </w:trPr>
        <w:tc>
          <w:tcPr>
            <w:tcW w:w="9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490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Формы контроля зачет 1,2,3,4 семестр(всего 4 часа), 5 семестр дифференцированный зачет     </w:t>
            </w:r>
          </w:p>
        </w:tc>
      </w:tr>
    </w:tbl>
    <w:p w:rsidR="00ED012F" w:rsidRDefault="00ED012F" w:rsidP="00ED012F">
      <w:pPr>
        <w:framePr w:w="9490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p w:rsidR="00ED012F" w:rsidRDefault="00ED012F" w:rsidP="00ED012F">
      <w:pPr>
        <w:widowControl/>
        <w:rPr>
          <w:sz w:val="2"/>
          <w:szCs w:val="2"/>
        </w:rPr>
        <w:sectPr w:rsidR="00ED012F">
          <w:pgSz w:w="11900" w:h="16840"/>
          <w:pgMar w:top="1127" w:right="779" w:bottom="1444" w:left="1535" w:header="0" w:footer="3" w:gutter="0"/>
          <w:cols w:space="72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hRule="exact" w:val="662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lastRenderedPageBreak/>
              <w:t>1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320"/>
            </w:pPr>
            <w:r>
              <w:rPr>
                <w:rStyle w:val="21"/>
                <w:rFonts w:eastAsia="Microsoft Sans Serif"/>
              </w:rPr>
              <w:t>Объем часов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after="120" w:line="220" w:lineRule="exact"/>
            </w:pPr>
            <w:r>
              <w:rPr>
                <w:rStyle w:val="21"/>
                <w:rFonts w:eastAsia="Microsoft Sans Serif"/>
              </w:rPr>
              <w:t>Уровень</w:t>
            </w:r>
          </w:p>
          <w:p w:rsidR="00ED012F" w:rsidRDefault="00ED012F">
            <w:pPr>
              <w:framePr w:w="15019" w:wrap="notBeside" w:vAnchor="text" w:hAnchor="text" w:xAlign="center" w:y="1"/>
              <w:spacing w:before="120" w:line="220" w:lineRule="exact"/>
            </w:pPr>
            <w:r>
              <w:rPr>
                <w:rStyle w:val="21"/>
                <w:rFonts w:eastAsia="Microsoft Sans Serif"/>
              </w:rPr>
              <w:t>освоения</w:t>
            </w: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1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4</w:t>
            </w: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Раздел 1. Теоретический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10" w:lineRule="exact"/>
              <w:jc w:val="center"/>
            </w:pPr>
            <w:r>
              <w:rPr>
                <w:rStyle w:val="210"/>
                <w:rFonts w:eastAsia="Microsoft Sans Serif"/>
              </w:rPr>
              <w:t>29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1.1. Роль и значение физической культуры в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Содержание учебного материала. Роль и значение физической культуры в профессиональной подготовке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 w:rsidP="00FD729F">
            <w:pPr>
              <w:framePr w:w="15019" w:wrap="notBeside" w:vAnchor="text" w:hAnchor="text" w:xAlign="center" w:y="1"/>
              <w:spacing w:line="220" w:lineRule="exac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профессиональной подготовке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«Современное состояние здоровья молодежи»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«Профилированный процесс физического воспитания»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«Физической развитие и физическое совершенствование»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«Психофизическая подготовка»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Тема: «Физическая и функциональная подготовленность»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  <w:jc w:val="center"/>
            </w:pPr>
            <w:r>
              <w:rPr>
                <w:rStyle w:val="21"/>
                <w:rFonts w:eastAsia="Microsoft Sans Serif"/>
              </w:rPr>
              <w:t>Тема: «Личное отношение к здоровью как условие формирования здорового образа жизни»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 вреде и профилактике курения, алкоголизма, наркомании»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1.2. Основы здорового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Содержание учебного материала Основы здорового образа жизни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образа жизни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69" w:lineRule="exact"/>
              <w:ind w:left="140"/>
            </w:pPr>
            <w:r>
              <w:rPr>
                <w:rStyle w:val="21"/>
                <w:rFonts w:eastAsia="Microsoft Sans Serif"/>
              </w:rPr>
              <w:t xml:space="preserve">Самостоятельная работа: выполнение домашних заданий по разделу 1. Тематика выполнения внеаудиторной самостоятельной работы по теме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1.2: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:rsidTr="00FD729F">
        <w:trPr>
          <w:trHeight w:hRule="exact" w:val="326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«Понятие: здоровье физическое и психическое. Здоровый стиль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4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жизни»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«Самооценка трудоспособности»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«Курение, алкоголизм, наркомания, их пагубное воздействие на организм»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«Рациональное питание и профессия»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«Режим в учебной и производственной деятельности»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«Гигиенические факторы»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Тема: «Личное отношение к здоровью как условие формирования здорового образа жизни»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«Двигательная активность»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32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1.3. Теоретические</w:t>
            </w:r>
          </w:p>
        </w:tc>
        <w:tc>
          <w:tcPr>
            <w:tcW w:w="8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Теоретические основы построения</w:t>
            </w:r>
          </w:p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самостоятельных занятий физическими упражнениями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основы построения</w:t>
            </w:r>
          </w:p>
        </w:tc>
        <w:tc>
          <w:tcPr>
            <w:tcW w:w="1599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012F" w:rsidRDefault="00ED012F"/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:rsidTr="00FD729F">
        <w:trPr>
          <w:trHeight w:hRule="exact" w:val="29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самостоятельных занятий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Самостоятельная работа: выполнение домашних заданий по разделу 1.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74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физическими упражнениями</w:t>
            </w:r>
          </w:p>
        </w:tc>
        <w:tc>
          <w:tcPr>
            <w:tcW w:w="8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Тематика выполнения внеаудиторной самостоятельной работы по теме 1.3: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p w:rsidR="00ED012F" w:rsidRDefault="00ED012F" w:rsidP="00ED012F">
      <w:pPr>
        <w:widowControl/>
        <w:rPr>
          <w:sz w:val="2"/>
          <w:szCs w:val="2"/>
        </w:rPr>
        <w:sectPr w:rsidR="00ED012F">
          <w:pgSz w:w="16840" w:h="11900" w:orient="landscape"/>
          <w:pgMar w:top="1620" w:right="946" w:bottom="998" w:left="874" w:header="0" w:footer="3" w:gutter="0"/>
          <w:cols w:space="720"/>
        </w:sectPr>
      </w:pPr>
    </w:p>
    <w:p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hRule="exact" w:val="566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умениями и навыками (ходьба, бег, плавание, прыжки, метания, толкания и другими)»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4759960</wp:posOffset>
                      </wp:positionH>
                      <wp:positionV relativeFrom="paragraph">
                        <wp:posOffset>342900</wp:posOffset>
                      </wp:positionV>
                      <wp:extent cx="2172970" cy="0"/>
                      <wp:effectExtent l="0" t="0" r="36830" b="190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B462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374.8pt;margin-top:27pt;width:171.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4756150</wp:posOffset>
                      </wp:positionH>
                      <wp:positionV relativeFrom="paragraph">
                        <wp:posOffset>-12700</wp:posOffset>
                      </wp:positionV>
                      <wp:extent cx="2172970" cy="0"/>
                      <wp:effectExtent l="0" t="0" r="36830" b="190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B7B76" id="Прямая со стрелкой 10" o:spid="_x0000_s1026" type="#_x0000_t32" style="position:absolute;margin-left:374.5pt;margin-top:-1pt;width:171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"/>
                  </w:pict>
                </mc:Fallback>
              </mc:AlternateContent>
            </w:r>
            <w:r>
              <w:rPr>
                <w:rStyle w:val="21"/>
                <w:rFonts w:eastAsia="Microsoft Sans Serif"/>
              </w:rPr>
              <w:t>Тема: «Методика определения форм и содержания самостоятельных занятий с учетом физического развития и состояния здоровья»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>
            <w:pPr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4763770</wp:posOffset>
                      </wp:positionH>
                      <wp:positionV relativeFrom="paragraph">
                        <wp:posOffset>332105</wp:posOffset>
                      </wp:positionV>
                      <wp:extent cx="2172970" cy="0"/>
                      <wp:effectExtent l="0" t="0" r="36830" b="190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4B714" id="Прямая со стрелкой 9" o:spid="_x0000_s1026" type="#_x0000_t32" style="position:absolute;margin-left:375.1pt;margin-top:26.15pt;width:171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"/>
                  </w:pict>
                </mc:Fallback>
              </mc:AlternateContent>
            </w:r>
            <w:r>
              <w:rPr>
                <w:rStyle w:val="21"/>
                <w:rFonts w:eastAsia="Microsoft Sans Serif"/>
              </w:rPr>
              <w:t>Тема: «Контроль (тестирование) уровня совершенствования профессионально важных психофизиологических качеств»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>
            <w:pPr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«Формы и содержание самостоятельных занятий»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>
            <w:pPr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60"/>
              <w:rPr>
                <w:rStyle w:val="21"/>
                <w:rFonts w:eastAsia="Microsoft Sans Serif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rPr>
                <w:rStyle w:val="21"/>
                <w:rFonts w:eastAsia="Microsoft Sans Serif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FD729F">
            <w:pPr>
              <w:framePr w:w="15019" w:wrap="notBeside" w:vAnchor="text" w:hAnchor="text" w:xAlign="center" w:y="1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2.1. Профилирующее физическое воспитание с оздоровительной направленностью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Профилирующее физическое воспитание с оздоровительной направленностью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FD729F">
            <w:pPr>
              <w:framePr w:w="15019" w:wrap="notBeside" w:vAnchor="text" w:hAnchor="text" w:xAlign="center" w:y="1"/>
              <w:spacing w:after="600" w:line="220" w:lineRule="exact"/>
              <w:jc w:val="center"/>
            </w:pPr>
            <w:r>
              <w:t>5</w:t>
            </w:r>
          </w:p>
          <w:p w:rsidR="00ED012F" w:rsidRDefault="00ED012F">
            <w:pPr>
              <w:framePr w:w="15019" w:wrap="notBeside" w:vAnchor="text" w:hAnchor="text" w:xAlign="center" w:y="1"/>
              <w:spacing w:after="600" w:line="220" w:lineRule="exact"/>
              <w:jc w:val="center"/>
            </w:pPr>
          </w:p>
          <w:p w:rsidR="00ED012F" w:rsidRDefault="00ED012F">
            <w:pPr>
              <w:framePr w:w="15019" w:wrap="notBeside" w:vAnchor="text" w:hAnchor="text" w:xAlign="center" w:y="1"/>
              <w:spacing w:after="600" w:line="220" w:lineRule="exact"/>
              <w:jc w:val="center"/>
            </w:pPr>
          </w:p>
          <w:p w:rsidR="00ED012F" w:rsidRDefault="00ED012F">
            <w:pPr>
              <w:framePr w:w="15019" w:wrap="notBeside" w:vAnchor="text" w:hAnchor="text" w:xAlign="center" w:y="1"/>
              <w:spacing w:before="600" w:line="220" w:lineRule="exact"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Самостоятельная работа: выполнение индивидуального задания по разделу 2. Тематика выполнения индивидуального задания по теме 2.2: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«Методика проведения индивидуальных занятий с учетом условий и характера труда»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«Учет психофизиологических функций для выбора профессии»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8338"/>
        <w:gridCol w:w="1901"/>
        <w:gridCol w:w="1378"/>
      </w:tblGrid>
      <w:tr w:rsidR="00ED012F" w:rsidTr="00ED012F">
        <w:trPr>
          <w:trHeight w:hRule="exact" w:val="562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2.2. Методы самоконтроля</w:t>
            </w:r>
          </w:p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занимающимися физическими упражнениями и спортом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Содержание учебного материала Методы самоконтроля занимающимися физическими упражнениями и спортом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FD729F">
            <w:pPr>
              <w:framePr w:w="15019" w:wrap="notBeside" w:vAnchor="text" w:hAnchor="text" w:xAlign="center" w:y="1"/>
              <w:spacing w:after="360" w:line="220" w:lineRule="exact"/>
              <w:jc w:val="center"/>
            </w:pPr>
            <w:r>
              <w:t>5</w:t>
            </w:r>
          </w:p>
          <w:p w:rsidR="00ED012F" w:rsidRDefault="00ED012F">
            <w:pPr>
              <w:framePr w:w="15019" w:wrap="notBeside" w:vAnchor="text" w:hAnchor="text" w:xAlign="center" w:y="1"/>
              <w:spacing w:before="360" w:line="220" w:lineRule="exact"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Самостоятельная работа: выполнение индивидуального задания по разделу 2. Тематика выполнения индивидуального задания по теме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2.3: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«Методика контроля развития профессионально важных психофизиологических качеств»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«Порядок осуществления врачебного контроля»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«Функциональные пробы и способы их выполнения»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«Проведение тестирования физической подготовленности с учетом профессиональной направленности специалиста»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8338"/>
        <w:gridCol w:w="1901"/>
        <w:gridCol w:w="1378"/>
      </w:tblGrid>
      <w:tr w:rsidR="00ED012F" w:rsidTr="00ED012F">
        <w:trPr>
          <w:trHeight w:hRule="exact" w:val="562"/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2.3. Методика общей и профессиональной подготовки в системе физического воспитания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Методика общей и профессиональной подготовки в системе физического воспитания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12F" w:rsidRDefault="00FD729F">
            <w:pPr>
              <w:framePr w:w="15019" w:wrap="notBeside" w:vAnchor="text" w:hAnchor="text" w:xAlign="center" w:y="1"/>
              <w:spacing w:after="360" w:line="220" w:lineRule="exact"/>
              <w:jc w:val="center"/>
            </w:pPr>
            <w:r>
              <w:t>9</w:t>
            </w:r>
          </w:p>
          <w:p w:rsidR="00ED012F" w:rsidRDefault="00ED012F">
            <w:pPr>
              <w:framePr w:w="15019" w:wrap="notBeside" w:vAnchor="text" w:hAnchor="text" w:xAlign="center" w:y="1"/>
              <w:spacing w:before="360" w:line="220" w:lineRule="exact"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Самостоятельная работа: по индивидуальному заданию по разделу 2. Тематика выполнения индивидуального задания по теме 2.4: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физического воспитания»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«Основы обучения движениям»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Тема: «Подбор упражнений с учетом профессиональной направленности»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«Основы совершенствования физических качеств»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  <w:tr w:rsidR="00ED012F" w:rsidTr="00ED012F">
        <w:trPr>
          <w:trHeight w:hRule="exact" w:val="571"/>
          <w:jc w:val="center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140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«Подбор упражнений для формирования психических качеств личности в процессе физического воспитания»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012F" w:rsidRDefault="00ED012F"/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2F" w:rsidRDefault="00ED012F"/>
        </w:tc>
      </w:tr>
    </w:tbl>
    <w:p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7656"/>
        <w:gridCol w:w="1901"/>
        <w:gridCol w:w="1378"/>
      </w:tblGrid>
      <w:tr w:rsidR="00ED012F" w:rsidTr="00ED012F">
        <w:trPr>
          <w:trHeight w:hRule="exact" w:val="56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after="60" w:line="220" w:lineRule="exact"/>
            </w:pPr>
            <w:r>
              <w:rPr>
                <w:rStyle w:val="21"/>
                <w:rFonts w:eastAsia="Microsoft Sans Serif"/>
              </w:rPr>
              <w:t>Тема 2.4.</w:t>
            </w:r>
          </w:p>
          <w:p w:rsidR="00ED012F" w:rsidRDefault="00ED012F">
            <w:pPr>
              <w:framePr w:w="15019" w:wrap="notBeside" w:vAnchor="text" w:hAnchor="text" w:xAlign="center" w:y="1"/>
              <w:spacing w:before="60" w:line="220" w:lineRule="exact"/>
            </w:pPr>
            <w:r>
              <w:rPr>
                <w:rStyle w:val="21"/>
                <w:rFonts w:eastAsia="Microsoft Sans Serif"/>
              </w:rPr>
              <w:t>Психофизиологические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Психофизиологические основы учебного и производственного труда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012F" w:rsidRDefault="00FD729F">
            <w:pPr>
              <w:framePr w:w="15019" w:wrap="notBeside" w:vAnchor="text" w:hAnchor="text" w:xAlign="center" w:y="1"/>
              <w:spacing w:after="60" w:line="220" w:lineRule="exact"/>
              <w:jc w:val="center"/>
            </w:pPr>
            <w:r>
              <w:t>10</w:t>
            </w:r>
          </w:p>
          <w:p w:rsidR="00ED012F" w:rsidRDefault="00ED012F">
            <w:pPr>
              <w:framePr w:w="15019" w:wrap="notBeside" w:vAnchor="text" w:hAnchor="text" w:xAlign="center" w:y="1"/>
              <w:spacing w:before="60"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ED012F" w:rsidTr="00ED012F">
        <w:trPr>
          <w:trHeight w:hRule="exact" w:val="139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основы учебного и производственного труда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2"/>
                <w:rFonts w:eastAsia="Microsoft Sans Serif"/>
                <w:i w:val="0"/>
                <w:iCs w:val="0"/>
              </w:rPr>
              <w:t>Практическая работа:</w:t>
            </w:r>
          </w:p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Подбор упражнений с учетом профессиональной направленности Подбор упражнений для формирования психических качеств личности в процессе физического воспитания Овладение методами физического воспитания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Самостоятельная работа: выполнение индивидуального задания по разделу 2. Тематика выполнения индивидуального задания по теме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2.5: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повышения уровня работоспособности»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преодоления утомления»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методами борьбы с усталостью»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Тема: «Овладение средствами регулирования работоспособностью»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t>Тема: «Самооценка и анализ выполнения обязательных тестов состояния здоровья и общефизической подготовки»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84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«Составление и проведение комплексов утренней, вводной и производственной гимнастики с учетом направления профессиональной деятельности обучающихся»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Самостоятельная работа: выполнение индивидуального задания по разделу 2. Тематика выполнения индивидуального задания по теме 2.8: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60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«Методика подбора физических упражнений для производственной гимнастики с учетом профессиональной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3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направленности специалиста»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«Использование средств физической культуры для профилактики профессиональных заболеваний и травматизма»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«Определение уровня динамики работоспособности и факторов, ее определяющих»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6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Тема: «Повышение уровня знаний о вреде курения, алкоголизма, наркомании для здоровья, как основа их профилактики»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562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Тема: «Методика планирования и организации активного отдыха по избранному направлению»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8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Тема: «Формы и методы контроля (тестирования) состояния здоровья, двигательных качеств и психофизиологических функций, к которым профессия (специальность) предъявляет повышенные требования»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350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240"/>
            </w:pPr>
            <w:r>
              <w:rPr>
                <w:rStyle w:val="21"/>
                <w:rFonts w:eastAsia="Microsoft Sans Serif"/>
              </w:rPr>
              <w:t>Раздел 3. Практический</w:t>
            </w:r>
          </w:p>
        </w:tc>
        <w:tc>
          <w:tcPr>
            <w:tcW w:w="8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528"/>
        <w:gridCol w:w="154"/>
        <w:gridCol w:w="7656"/>
        <w:gridCol w:w="1901"/>
        <w:gridCol w:w="1378"/>
      </w:tblGrid>
      <w:tr w:rsidR="00ED012F" w:rsidTr="00ED012F">
        <w:trPr>
          <w:trHeight w:hRule="exact" w:val="34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3.1. Легкая атлетика.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Легкая атлетика. Кроссовая подготовка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Кроссовая подготовка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занятия: Легкая атлетика. Кроссовая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1114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Влияние занятий на организм занимающихся. Гигиена, врачебный контроль и самоконтроль. Правила, организация и проведение соревнований. Места занятий, инвентарь и оборудование. Инструкторская и судейская практика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на короткие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на средние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36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на длинные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Кросс по легко пересеченной местности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Кросс по пересеченной местности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3.2. Гимнастика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Гимнастика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занятия: Спортивная гимнастика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1114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Сведения о строении и функциях организма человека. Влияние физических упражнений на организм человека. Врачебный контроль и самоконтроль. Меры предупреждения травм. Гимнастическая терминология.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Техника и правила выполнения гимнастических упражнений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Общая физическая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Специальная физическая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гибкости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силы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быстроты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выносливости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9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Упражнения по развитию координационных способностей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10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3.3. Виды спорта (по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Виды спорта (по выбору)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8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выбору)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Практические занятия: атлетическая гимнастика, акробатика, пулевая стрельба, настольный теннис, Дартс, упражнения для сдачи нормативов ВФСК «ГТО»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 w:rsidP="00FD729F">
            <w:pPr>
              <w:framePr w:w="15019" w:wrap="notBeside" w:vAnchor="text" w:hAnchor="text" w:xAlign="center" w:y="1"/>
              <w:spacing w:line="220" w:lineRule="exact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85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Сведения о строении и функциях организма человека. Гигиена, врачебный контроль и самоконтроль. Техника и правила выполнения упражнений. Места занятий, соревнований, инвентарь.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D012F" w:rsidRDefault="00ED012F" w:rsidP="00FD729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533"/>
        <w:gridCol w:w="149"/>
        <w:gridCol w:w="7656"/>
        <w:gridCol w:w="1901"/>
        <w:gridCol w:w="1378"/>
      </w:tblGrid>
      <w:tr w:rsidR="00ED012F" w:rsidTr="00ED012F">
        <w:trPr>
          <w:trHeight w:hRule="exact" w:val="29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Общая и специальная физическая подготовка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FD729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Техническая и тактическая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Техническая и тактическая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FD729F">
        <w:trPr>
          <w:trHeight w:hRule="exact" w:val="41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Виды спорта и упражнений по выбору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9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 w:rsidP="00FD729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3.4. Оздоровительный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Оздоровительный бег и ходьба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t>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бег и ходьба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занятия: Оздоровительный бег и ходьба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60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Влияние физических упражнений на организм человека. Влияние физических упражнений на организм человека. Гигиена, врачебный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30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 и самоконтроль.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Техника оздоровительного бега и ходьбы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Общая физическая подготовка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Оздоровительный бег на различные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Оздоровительная ходьба на различные дистанции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6</w:t>
            </w:r>
          </w:p>
        </w:tc>
        <w:tc>
          <w:tcPr>
            <w:tcW w:w="78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Контрольные испытания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 w:rsidP="00FD729F">
            <w:pPr>
              <w:framePr w:w="15019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326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Раздел 4. Оценка уровня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Содержание учебного материала Оценка уровня физической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35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физической подготовленности</w:t>
            </w:r>
          </w:p>
        </w:tc>
        <w:tc>
          <w:tcPr>
            <w:tcW w:w="833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подготовленности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Практическое занятие: Оценка уровня физической подготовленности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развития гибкости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развития силы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развития быстроты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выносливости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8"/>
          <w:jc w:val="center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Оценка уровня координационных способностей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Итоговая аттестация в форме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  <w:i w:val="0"/>
                <w:iCs w:val="0"/>
              </w:rPr>
              <w:t>зачета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D012F" w:rsidRDefault="00ED012F">
            <w:pPr>
              <w:framePr w:w="15019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298"/>
          <w:jc w:val="center"/>
        </w:trPr>
        <w:tc>
          <w:tcPr>
            <w:tcW w:w="11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15019" w:wrap="notBeside" w:vAnchor="text" w:hAnchor="text" w:xAlign="center" w:y="1"/>
              <w:spacing w:line="220" w:lineRule="exact"/>
              <w:ind w:left="6000"/>
            </w:pPr>
            <w:r>
              <w:rPr>
                <w:rStyle w:val="22"/>
                <w:rFonts w:eastAsia="Microsoft Sans Serif"/>
                <w:i w:val="0"/>
                <w:iCs w:val="0"/>
              </w:rPr>
              <w:t>Всего: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FD729F">
            <w:pPr>
              <w:framePr w:w="15019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  <w:i w:val="0"/>
                <w:iCs w:val="0"/>
              </w:rPr>
              <w:t>117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1501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D012F" w:rsidRDefault="00ED012F" w:rsidP="00ED012F">
      <w:pPr>
        <w:framePr w:w="15019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p w:rsidR="00ED012F" w:rsidRDefault="00ED012F" w:rsidP="00ED012F">
      <w:pPr>
        <w:widowControl/>
        <w:rPr>
          <w:sz w:val="2"/>
          <w:szCs w:val="2"/>
        </w:rPr>
        <w:sectPr w:rsidR="00ED012F">
          <w:pgSz w:w="16840" w:h="11900" w:orient="landscape"/>
          <w:pgMar w:top="712" w:right="946" w:bottom="903" w:left="874" w:header="0" w:footer="3" w:gutter="0"/>
          <w:cols w:space="720"/>
        </w:sectPr>
      </w:pPr>
    </w:p>
    <w:p w:rsidR="00ED012F" w:rsidRDefault="00ED012F" w:rsidP="00ED012F">
      <w:pPr>
        <w:keepNext/>
        <w:keepLines/>
        <w:numPr>
          <w:ilvl w:val="0"/>
          <w:numId w:val="4"/>
        </w:numPr>
        <w:tabs>
          <w:tab w:val="left" w:pos="363"/>
        </w:tabs>
        <w:spacing w:after="261" w:line="220" w:lineRule="exact"/>
        <w:jc w:val="both"/>
        <w:outlineLvl w:val="0"/>
      </w:pPr>
      <w:bookmarkStart w:id="7" w:name="bookmark5"/>
      <w:r>
        <w:lastRenderedPageBreak/>
        <w:t>УСЛОВИЯ РЕАЛИЗАЦИИ УЧЕБНОЙ ДИСЦИПЛИНЫ</w:t>
      </w:r>
      <w:bookmarkEnd w:id="7"/>
    </w:p>
    <w:p w:rsidR="00ED012F" w:rsidRDefault="00ED012F" w:rsidP="00ED012F">
      <w:pPr>
        <w:numPr>
          <w:ilvl w:val="1"/>
          <w:numId w:val="4"/>
        </w:numPr>
        <w:tabs>
          <w:tab w:val="left" w:pos="526"/>
        </w:tabs>
        <w:spacing w:line="278" w:lineRule="exact"/>
        <w:jc w:val="both"/>
      </w:pPr>
      <w:r>
        <w:t>Требования к минимальному материально-техническому обеспечению.</w:t>
      </w:r>
    </w:p>
    <w:p w:rsidR="00ED012F" w:rsidRDefault="00ED012F" w:rsidP="00ED012F">
      <w:pPr>
        <w:spacing w:after="287" w:line="278" w:lineRule="exact"/>
      </w:pPr>
      <w:r>
        <w:t xml:space="preserve">Реализация учебной дисциплины «Физическая культура» требует наличия спортивного зала, летней спортивной площадки, тренажеров, а также </w:t>
      </w:r>
      <w:r>
        <w:rPr>
          <w:rStyle w:val="22"/>
          <w:rFonts w:eastAsia="Microsoft Sans Serif"/>
          <w:i w:val="0"/>
          <w:iCs w:val="0"/>
        </w:rPr>
        <w:t>использование активных и интерактивных форм и методов обучения, развивающих подвижных и квест-игр.</w:t>
      </w:r>
    </w:p>
    <w:p w:rsidR="00ED012F" w:rsidRDefault="00ED012F" w:rsidP="00ED012F">
      <w:pPr>
        <w:keepNext/>
        <w:keepLines/>
        <w:numPr>
          <w:ilvl w:val="1"/>
          <w:numId w:val="4"/>
        </w:numPr>
        <w:tabs>
          <w:tab w:val="left" w:pos="531"/>
        </w:tabs>
        <w:spacing w:after="3" w:line="220" w:lineRule="exact"/>
        <w:jc w:val="both"/>
        <w:outlineLvl w:val="0"/>
      </w:pPr>
      <w:bookmarkStart w:id="8" w:name="bookmark6"/>
      <w:r>
        <w:t>Информационное обеспечение обучения</w:t>
      </w:r>
      <w:bookmarkEnd w:id="8"/>
    </w:p>
    <w:p w:rsidR="00ED012F" w:rsidRDefault="00ED012F" w:rsidP="00ED012F">
      <w:pPr>
        <w:pStyle w:val="30"/>
        <w:shd w:val="clear" w:color="auto" w:fill="auto"/>
        <w:spacing w:before="0" w:after="260" w:line="220" w:lineRule="exact"/>
        <w:jc w:val="both"/>
      </w:pPr>
      <w:r>
        <w:t>Перечень рекомендуемых учебных изданий, основной и дополнительной литературы</w:t>
      </w:r>
    </w:p>
    <w:p w:rsidR="00ED012F" w:rsidRDefault="00ED012F" w:rsidP="00ED012F">
      <w:pPr>
        <w:jc w:val="both"/>
      </w:pPr>
      <w:r>
        <w:t>Основные источники:</w:t>
      </w:r>
    </w:p>
    <w:p w:rsidR="00ED012F" w:rsidRDefault="00ED012F" w:rsidP="00ED012F">
      <w:pPr>
        <w:numPr>
          <w:ilvl w:val="0"/>
          <w:numId w:val="5"/>
        </w:numPr>
        <w:tabs>
          <w:tab w:val="left" w:pos="570"/>
        </w:tabs>
        <w:spacing w:line="274" w:lineRule="exact"/>
        <w:ind w:firstLine="240"/>
        <w:jc w:val="both"/>
      </w:pPr>
      <w:r>
        <w:t>Барчуков И.С. Физическая культура. - М., 2013, стр. 160.</w:t>
      </w:r>
    </w:p>
    <w:p w:rsidR="00ED012F" w:rsidRDefault="00ED012F" w:rsidP="00ED012F">
      <w:pPr>
        <w:numPr>
          <w:ilvl w:val="0"/>
          <w:numId w:val="5"/>
        </w:numPr>
        <w:tabs>
          <w:tab w:val="left" w:pos="354"/>
        </w:tabs>
        <w:spacing w:line="274" w:lineRule="exact"/>
        <w:jc w:val="both"/>
      </w:pPr>
      <w:r>
        <w:t>Лях В.И., Зданевич А.А. Физическая культура 10-11 классов. - М., 2012, - 132с.</w:t>
      </w:r>
    </w:p>
    <w:p w:rsidR="00ED012F" w:rsidRDefault="00ED012F" w:rsidP="00ED012F">
      <w:pPr>
        <w:numPr>
          <w:ilvl w:val="0"/>
          <w:numId w:val="5"/>
        </w:numPr>
        <w:tabs>
          <w:tab w:val="left" w:pos="474"/>
        </w:tabs>
        <w:spacing w:line="274" w:lineRule="exact"/>
        <w:ind w:firstLine="240"/>
        <w:jc w:val="both"/>
      </w:pPr>
      <w: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 направленностью. - Кострома, 2014, - 196с.</w:t>
      </w:r>
    </w:p>
    <w:p w:rsidR="00ED012F" w:rsidRDefault="00ED012F" w:rsidP="00ED012F">
      <w:pPr>
        <w:numPr>
          <w:ilvl w:val="0"/>
          <w:numId w:val="5"/>
        </w:numPr>
        <w:tabs>
          <w:tab w:val="left" w:pos="354"/>
        </w:tabs>
        <w:spacing w:line="274" w:lineRule="exact"/>
        <w:jc w:val="both"/>
      </w:pPr>
      <w:r>
        <w:t>Дмитриев А.А. Физическая культура в специальном образовании. - М., 2012, - 218с.</w:t>
      </w:r>
    </w:p>
    <w:p w:rsidR="00ED012F" w:rsidRDefault="00ED012F" w:rsidP="00ED012F">
      <w:pPr>
        <w:numPr>
          <w:ilvl w:val="0"/>
          <w:numId w:val="5"/>
        </w:numPr>
        <w:tabs>
          <w:tab w:val="left" w:pos="354"/>
        </w:tabs>
        <w:spacing w:line="274" w:lineRule="exact"/>
        <w:jc w:val="both"/>
      </w:pPr>
      <w:r>
        <w:t>Решетников Н.В. Физическая культура. - М., 2013, стр.148.</w:t>
      </w:r>
    </w:p>
    <w:p w:rsidR="00ED012F" w:rsidRDefault="00ED012F" w:rsidP="00ED012F">
      <w:pPr>
        <w:numPr>
          <w:ilvl w:val="0"/>
          <w:numId w:val="5"/>
        </w:numPr>
        <w:tabs>
          <w:tab w:val="left" w:pos="411"/>
        </w:tabs>
        <w:spacing w:line="274" w:lineRule="exact"/>
        <w:jc w:val="both"/>
      </w:pPr>
      <w:r>
        <w:t>Решетников Н.В., Кислицын Ю.Л. Физическая культура: учебное пособие для студентов СПО. - М., 2012 - 148с.</w:t>
      </w:r>
    </w:p>
    <w:p w:rsidR="00ED012F" w:rsidRDefault="00ED012F" w:rsidP="00ED012F">
      <w:pPr>
        <w:pStyle w:val="30"/>
        <w:shd w:val="clear" w:color="auto" w:fill="auto"/>
        <w:spacing w:before="0" w:line="274" w:lineRule="exact"/>
        <w:jc w:val="both"/>
      </w:pPr>
      <w:r>
        <w:t>Дополнительные источники:</w:t>
      </w:r>
    </w:p>
    <w:p w:rsidR="00ED012F" w:rsidRDefault="00ED012F" w:rsidP="00ED012F">
      <w:pPr>
        <w:numPr>
          <w:ilvl w:val="0"/>
          <w:numId w:val="6"/>
        </w:numPr>
        <w:tabs>
          <w:tab w:val="left" w:pos="330"/>
        </w:tabs>
        <w:spacing w:line="274" w:lineRule="exact"/>
        <w:jc w:val="both"/>
      </w:pPr>
      <w:r>
        <w:t>Бирюкова А.А. Спортивный массаж: учебник для вузов. - М., 2012, - 206с.</w:t>
      </w:r>
    </w:p>
    <w:p w:rsidR="00ED012F" w:rsidRDefault="00ED012F" w:rsidP="00ED012F">
      <w:pPr>
        <w:numPr>
          <w:ilvl w:val="0"/>
          <w:numId w:val="6"/>
        </w:numPr>
        <w:tabs>
          <w:tab w:val="left" w:pos="354"/>
        </w:tabs>
        <w:spacing w:line="274" w:lineRule="exact"/>
        <w:jc w:val="both"/>
      </w:pPr>
      <w:r>
        <w:t>Вайнер Э.Н. Валеология. - М., 2014, - 68с.</w:t>
      </w:r>
    </w:p>
    <w:p w:rsidR="00ED012F" w:rsidRDefault="00ED012F" w:rsidP="00ED012F">
      <w:pPr>
        <w:numPr>
          <w:ilvl w:val="0"/>
          <w:numId w:val="6"/>
        </w:numPr>
        <w:tabs>
          <w:tab w:val="left" w:pos="354"/>
        </w:tabs>
        <w:spacing w:line="274" w:lineRule="exact"/>
        <w:jc w:val="both"/>
      </w:pPr>
      <w:r>
        <w:t>Вайнер Э.Н., Волынская Е.В. Валеология: учебный практикум. - М., 2012, - 32с.</w:t>
      </w:r>
    </w:p>
    <w:p w:rsidR="00ED012F" w:rsidRDefault="00ED012F" w:rsidP="00ED012F">
      <w:pPr>
        <w:numPr>
          <w:ilvl w:val="0"/>
          <w:numId w:val="6"/>
        </w:numPr>
        <w:tabs>
          <w:tab w:val="left" w:pos="691"/>
          <w:tab w:val="left" w:pos="4733"/>
        </w:tabs>
        <w:spacing w:line="274" w:lineRule="exact"/>
        <w:jc w:val="both"/>
      </w:pPr>
      <w:r>
        <w:t>Методические рекомендации:</w:t>
      </w:r>
      <w:r>
        <w:tab/>
        <w:t>Здоровьесберегающие технологии в</w:t>
      </w:r>
    </w:p>
    <w:p w:rsidR="00ED012F" w:rsidRDefault="00ED012F" w:rsidP="00ED012F">
      <w:pPr>
        <w:jc w:val="both"/>
      </w:pPr>
      <w:r>
        <w:t>общеобразовательной школе / под ред. М.М.Безруких, В.Д.Сонькина. - М., 2012, - 188с.</w:t>
      </w:r>
    </w:p>
    <w:p w:rsidR="00ED012F" w:rsidRDefault="00ED012F" w:rsidP="00ED012F">
      <w:pPr>
        <w:numPr>
          <w:ilvl w:val="0"/>
          <w:numId w:val="6"/>
        </w:numPr>
        <w:tabs>
          <w:tab w:val="left" w:pos="416"/>
        </w:tabs>
        <w:spacing w:line="274" w:lineRule="exact"/>
        <w:jc w:val="both"/>
      </w:pPr>
      <w:r>
        <w:t>Туревский И.М. Самостоятельная работа студентов факультетов физической культуры. - М., 2014, -149 с.</w:t>
      </w:r>
    </w:p>
    <w:p w:rsidR="00ED012F" w:rsidRDefault="00ED012F" w:rsidP="00ED012F">
      <w:pPr>
        <w:numPr>
          <w:ilvl w:val="0"/>
          <w:numId w:val="6"/>
        </w:numPr>
        <w:tabs>
          <w:tab w:val="left" w:pos="349"/>
        </w:tabs>
        <w:spacing w:line="274" w:lineRule="exact"/>
        <w:jc w:val="both"/>
      </w:pPr>
      <w:r>
        <w:t>Хрущев С.В. Физическая культура детей заболеванием органов дыхания: учебное пособие для вузов. - М., 2012, - 212с</w:t>
      </w:r>
    </w:p>
    <w:p w:rsidR="00ED012F" w:rsidRDefault="00ED012F" w:rsidP="00ED012F">
      <w:pPr>
        <w:pStyle w:val="30"/>
        <w:shd w:val="clear" w:color="auto" w:fill="auto"/>
        <w:spacing w:before="0" w:line="274" w:lineRule="exact"/>
        <w:jc w:val="both"/>
      </w:pPr>
      <w:r>
        <w:t>Интернет-ресурсы по физкультуре:</w:t>
      </w:r>
    </w:p>
    <w:p w:rsidR="00ED012F" w:rsidRDefault="00033EF5" w:rsidP="00ED012F">
      <w:pPr>
        <w:jc w:val="both"/>
      </w:pPr>
      <w:hyperlink r:id="rId5" w:history="1">
        <w:r w:rsidR="00ED012F">
          <w:rPr>
            <w:rStyle w:val="a3"/>
          </w:rPr>
          <w:t>http://lib.sportedu.ru/press/fkvot/</w:t>
        </w:r>
      </w:hyperlink>
    </w:p>
    <w:p w:rsidR="00ED012F" w:rsidRDefault="00033EF5" w:rsidP="00ED012F">
      <w:pPr>
        <w:jc w:val="both"/>
        <w:rPr>
          <w:lang w:val="en-US"/>
        </w:rPr>
      </w:pPr>
      <w:hyperlink r:id="rId6" w:history="1">
        <w:r w:rsidR="00ED012F">
          <w:rPr>
            <w:rStyle w:val="a3"/>
            <w:lang w:val="en-US"/>
          </w:rPr>
          <w:t>http://fkis.ru/?id=341</w:t>
        </w:r>
      </w:hyperlink>
    </w:p>
    <w:p w:rsidR="00ED012F" w:rsidRDefault="00033EF5" w:rsidP="00ED012F">
      <w:pPr>
        <w:spacing w:after="283"/>
        <w:ind w:right="4380"/>
        <w:rPr>
          <w:lang w:val="en-US"/>
        </w:rPr>
      </w:pPr>
      <w:hyperlink r:id="rId7" w:history="1">
        <w:r w:rsidR="00ED012F">
          <w:rPr>
            <w:rStyle w:val="a3"/>
            <w:lang w:val="en-US"/>
          </w:rPr>
          <w:t>http://window.edu.ru/window/catalog7p rubr=2.1.24</w:t>
        </w:r>
      </w:hyperlink>
      <w:r w:rsidR="00ED012F">
        <w:rPr>
          <w:rStyle w:val="21"/>
          <w:rFonts w:eastAsia="Microsoft Sans Serif"/>
          <w:lang w:val="en-US"/>
        </w:rPr>
        <w:t xml:space="preserve"> </w:t>
      </w:r>
      <w:hyperlink r:id="rId8" w:history="1">
        <w:r w:rsidR="00ED012F">
          <w:rPr>
            <w:rStyle w:val="a3"/>
            <w:lang w:val="en-US"/>
          </w:rPr>
          <w:t>http://www.teoriya.ru/</w:t>
        </w:r>
      </w:hyperlink>
    </w:p>
    <w:p w:rsidR="00ED012F" w:rsidRDefault="00ED012F" w:rsidP="00ED012F">
      <w:pPr>
        <w:keepNext/>
        <w:keepLines/>
        <w:spacing w:after="3" w:line="220" w:lineRule="exact"/>
        <w:ind w:right="280"/>
        <w:jc w:val="center"/>
      </w:pPr>
      <w:bookmarkStart w:id="9" w:name="bookmark7"/>
      <w:r>
        <w:t>4.1. КОНТРОЛЬ И ОЦЕНКА РЕЗУЛЬТАТОВ ОСВОЕ</w:t>
      </w:r>
      <w:r>
        <w:rPr>
          <w:rStyle w:val="1"/>
          <w:rFonts w:eastAsia="Microsoft Sans Serif"/>
          <w:b w:val="0"/>
          <w:bCs w:val="0"/>
        </w:rPr>
        <w:t>НИЯ</w:t>
      </w:r>
      <w:r>
        <w:t xml:space="preserve"> УЧЕБНОЙ</w:t>
      </w:r>
      <w:bookmarkEnd w:id="9"/>
    </w:p>
    <w:p w:rsidR="00ED012F" w:rsidRDefault="00ED012F" w:rsidP="00ED012F">
      <w:pPr>
        <w:keepNext/>
        <w:keepLines/>
        <w:spacing w:line="220" w:lineRule="exact"/>
        <w:ind w:right="280"/>
        <w:jc w:val="center"/>
      </w:pPr>
      <w:bookmarkStart w:id="10" w:name="bookmark8"/>
      <w:r>
        <w:t>ДИСЦИПЛИНЫ</w:t>
      </w:r>
      <w:bookmarkEnd w:id="10"/>
    </w:p>
    <w:p w:rsidR="00ED012F" w:rsidRDefault="00ED012F" w:rsidP="00ED012F">
      <w:pPr>
        <w:framePr w:w="9586" w:wrap="notBeside" w:vAnchor="text" w:hAnchor="text" w:xAlign="center" w:y="1"/>
      </w:pPr>
      <w:r>
        <w:t xml:space="preserve">Контроль и оценка результатов освоения учебной дисциплины осуществляются преподавателем в процессе проведения практических занятий, тестирования, а также </w:t>
      </w:r>
      <w:r>
        <w:rPr>
          <w:rStyle w:val="a4"/>
          <w:rFonts w:eastAsia="Microsoft Sans Serif"/>
        </w:rPr>
        <w:t>выполнения студентами индивидуальных заданий, сдачи дифференцированного зачета.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14"/>
        <w:gridCol w:w="4872"/>
      </w:tblGrid>
      <w:tr w:rsidR="00ED012F" w:rsidTr="00ED012F">
        <w:trPr>
          <w:trHeight w:hRule="exact" w:val="566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78" w:lineRule="exact"/>
              <w:jc w:val="center"/>
            </w:pPr>
            <w:r>
              <w:rPr>
                <w:rStyle w:val="21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83" w:lineRule="exact"/>
              <w:jc w:val="center"/>
            </w:pPr>
            <w:r>
              <w:rPr>
                <w:rStyle w:val="21"/>
                <w:rFonts w:eastAsia="Microsoft Sans Serif"/>
              </w:rPr>
              <w:t>Формы и методы контроля и оценки результатов обучения</w:t>
            </w:r>
          </w:p>
        </w:tc>
      </w:tr>
      <w:tr w:rsidR="00ED012F" w:rsidTr="00ED012F">
        <w:trPr>
          <w:trHeight w:hRule="exact" w:val="283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</w:tr>
      <w:tr w:rsidR="00ED012F" w:rsidTr="00ED012F">
        <w:trPr>
          <w:trHeight w:hRule="exact" w:val="293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  <w:jc w:val="both"/>
            </w:pPr>
            <w:r>
              <w:rPr>
                <w:rStyle w:val="22"/>
                <w:rFonts w:eastAsia="Microsoft Sans Serif"/>
                <w:i w:val="0"/>
                <w:iCs w:val="0"/>
              </w:rPr>
              <w:t>Уметь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2F" w:rsidRDefault="00ED012F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012F" w:rsidTr="00ED012F">
        <w:trPr>
          <w:trHeight w:hRule="exact" w:val="1118"/>
          <w:jc w:val="center"/>
        </w:trPr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D012F" w:rsidRDefault="00ED012F">
            <w:pPr>
              <w:framePr w:w="9586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</w:tbl>
    <w:p w:rsidR="00ED012F" w:rsidRDefault="00ED012F" w:rsidP="00ED012F">
      <w:pPr>
        <w:framePr w:w="9586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4862"/>
      </w:tblGrid>
      <w:tr w:rsidR="00ED012F" w:rsidTr="00ED012F">
        <w:trPr>
          <w:trHeight w:hRule="exact" w:val="167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lastRenderedPageBreak/>
              <w:t>- 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:rsidTr="00ED012F">
        <w:trPr>
          <w:trHeight w:hRule="exact" w:val="166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- владеть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:rsidTr="00ED012F">
        <w:trPr>
          <w:trHeight w:hRule="exact" w:val="166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:rsidTr="00ED012F">
        <w:trPr>
          <w:trHeight w:hRule="exact" w:val="1114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- владеть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:rsidTr="00ED012F">
        <w:trPr>
          <w:trHeight w:hRule="exact" w:val="1402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  <w:p w:rsidR="00ED012F" w:rsidRDefault="00ED012F">
            <w:pPr>
              <w:framePr w:w="9571" w:wrap="notBeside" w:vAnchor="text" w:hAnchor="text" w:xAlign="center" w:y="1"/>
              <w:spacing w:line="220" w:lineRule="exact"/>
              <w:jc w:val="both"/>
            </w:pPr>
            <w:r>
              <w:rPr>
                <w:rStyle w:val="22"/>
                <w:rFonts w:eastAsia="Microsoft Sans Serif"/>
                <w:i w:val="0"/>
                <w:iCs w:val="0"/>
              </w:rPr>
              <w:t>Знать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текущий контроль на практических занятиях</w:t>
            </w:r>
          </w:p>
        </w:tc>
      </w:tr>
      <w:tr w:rsidR="00ED012F" w:rsidTr="00ED012F">
        <w:trPr>
          <w:trHeight w:hRule="exact" w:val="605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- о роли физической культуры в общекультурном, профессиональном и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итоговый контроль на зачете</w:t>
            </w:r>
          </w:p>
        </w:tc>
      </w:tr>
      <w:tr w:rsidR="00ED012F" w:rsidTr="00ED012F">
        <w:trPr>
          <w:trHeight w:hRule="exact" w:val="514"/>
          <w:jc w:val="center"/>
        </w:trPr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1"/>
                <w:rFonts w:eastAsia="Microsoft Sans Serif"/>
              </w:rPr>
              <w:t>социальном развитии человека;</w:t>
            </w:r>
          </w:p>
          <w:p w:rsidR="00ED012F" w:rsidRDefault="00ED012F">
            <w:pPr>
              <w:framePr w:w="9571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Microsoft Sans Serif"/>
              </w:rPr>
              <w:t>- основы здорового образа жизни.</w:t>
            </w:r>
          </w:p>
        </w:tc>
        <w:tc>
          <w:tcPr>
            <w:tcW w:w="4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012F" w:rsidRDefault="00ED012F">
            <w:pPr>
              <w:framePr w:w="957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итоговый контроль на зачете</w:t>
            </w:r>
          </w:p>
        </w:tc>
      </w:tr>
    </w:tbl>
    <w:p w:rsidR="00ED012F" w:rsidRDefault="00ED012F" w:rsidP="00ED012F">
      <w:pPr>
        <w:framePr w:w="9571" w:wrap="notBeside" w:vAnchor="text" w:hAnchor="text" w:xAlign="center" w:y="1"/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p w:rsidR="00ED012F" w:rsidRDefault="00ED012F" w:rsidP="00ED012F">
      <w:pPr>
        <w:rPr>
          <w:sz w:val="2"/>
          <w:szCs w:val="2"/>
        </w:rPr>
      </w:pPr>
    </w:p>
    <w:p w:rsidR="004806AD" w:rsidRDefault="004806AD"/>
    <w:sectPr w:rsidR="00480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7E93"/>
    <w:multiLevelType w:val="multilevel"/>
    <w:tmpl w:val="22C414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D1A4CC2"/>
    <w:multiLevelType w:val="multilevel"/>
    <w:tmpl w:val="C1CEAE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7B7634"/>
    <w:multiLevelType w:val="multilevel"/>
    <w:tmpl w:val="DE504B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0C8114C"/>
    <w:multiLevelType w:val="multilevel"/>
    <w:tmpl w:val="9E6AB6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57761CB"/>
    <w:multiLevelType w:val="multilevel"/>
    <w:tmpl w:val="EA02081C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BB"/>
    <w:rsid w:val="00033EF5"/>
    <w:rsid w:val="004806AD"/>
    <w:rsid w:val="00777F9E"/>
    <w:rsid w:val="00D92CBB"/>
    <w:rsid w:val="00ED012F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EE817-0660-463D-8B88-01698DDA0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12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D012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locked/>
    <w:rsid w:val="00ED012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D012F"/>
    <w:pPr>
      <w:shd w:val="clear" w:color="auto" w:fill="FFFFFF"/>
      <w:spacing w:before="4080" w:line="552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ED01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D012F"/>
    <w:pPr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ED012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D012F"/>
    <w:pPr>
      <w:shd w:val="clear" w:color="auto" w:fill="FFFFFF"/>
      <w:spacing w:line="252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Подпись к таблице (2)_"/>
    <w:basedOn w:val="a0"/>
    <w:link w:val="20"/>
    <w:locked/>
    <w:rsid w:val="00ED012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ED012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ED012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D012F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character" w:customStyle="1" w:styleId="13">
    <w:name w:val="Заголовок №1 (3)_"/>
    <w:basedOn w:val="a0"/>
    <w:link w:val="130"/>
    <w:locked/>
    <w:rsid w:val="00ED012F"/>
    <w:rPr>
      <w:rFonts w:ascii="Times New Roman" w:eastAsia="Times New Roman" w:hAnsi="Times New Roman" w:cs="Times New Roman"/>
      <w:b/>
      <w:bCs/>
      <w:sz w:val="50"/>
      <w:szCs w:val="50"/>
      <w:shd w:val="clear" w:color="auto" w:fill="FFFFFF"/>
    </w:rPr>
  </w:style>
  <w:style w:type="paragraph" w:customStyle="1" w:styleId="130">
    <w:name w:val="Заголовок №1 (3)"/>
    <w:basedOn w:val="a"/>
    <w:link w:val="13"/>
    <w:rsid w:val="00ED012F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50"/>
      <w:szCs w:val="50"/>
      <w:lang w:eastAsia="en-US" w:bidi="ar-SA"/>
    </w:rPr>
  </w:style>
  <w:style w:type="character" w:customStyle="1" w:styleId="11">
    <w:name w:val="Основной текст (11)_"/>
    <w:basedOn w:val="a0"/>
    <w:link w:val="110"/>
    <w:locked/>
    <w:rsid w:val="00ED012F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ED012F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auto"/>
      <w:sz w:val="11"/>
      <w:szCs w:val="11"/>
      <w:lang w:eastAsia="en-US" w:bidi="ar-SA"/>
    </w:rPr>
  </w:style>
  <w:style w:type="character" w:customStyle="1" w:styleId="21">
    <w:name w:val="Основной текст (2)"/>
    <w:basedOn w:val="a0"/>
    <w:rsid w:val="00ED01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ED01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ED01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1">
    <w:name w:val="Основной текст (7) + Не полужирный"/>
    <w:aliases w:val="Не курсив"/>
    <w:basedOn w:val="7"/>
    <w:rsid w:val="00ED012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0">
    <w:name w:val="Основной текст (2) + 10"/>
    <w:aliases w:val="5 pt,Полужирный,Курсив"/>
    <w:basedOn w:val="a0"/>
    <w:rsid w:val="00ED01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">
    <w:name w:val="Заголовок №1"/>
    <w:basedOn w:val="a0"/>
    <w:rsid w:val="00ED012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character" w:customStyle="1" w:styleId="a4">
    <w:name w:val="Подпись к таблице"/>
    <w:basedOn w:val="a0"/>
    <w:rsid w:val="00ED012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styleId="a5">
    <w:name w:val="Table Grid"/>
    <w:basedOn w:val="a1"/>
    <w:uiPriority w:val="59"/>
    <w:rsid w:val="00ED0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6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oriy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window/catalog?p_rubr=2.1.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kis.ru/?id=341" TargetMode="External"/><Relationship Id="rId5" Type="http://schemas.openxmlformats.org/officeDocument/2006/relationships/hyperlink" Target="http://lib.sportedu.ru/press/fkvo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3254</Words>
  <Characters>18550</Characters>
  <Application>Microsoft Office Word</Application>
  <DocSecurity>0</DocSecurity>
  <Lines>154</Lines>
  <Paragraphs>43</Paragraphs>
  <ScaleCrop>false</ScaleCrop>
  <Company/>
  <LinksUpToDate>false</LinksUpToDate>
  <CharactersWithSpaces>21761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2021-03-31T06:02:00Z</dcterms:created>
  <dcterms:modified xsi:type="dcterms:W3CDTF">2021-07-06T07:12:00Z</dcterms:modified>
</cp:coreProperties>
</file>